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46" w:rsidRPr="00735646" w:rsidRDefault="00735646" w:rsidP="00735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56"/>
          <w:szCs w:val="56"/>
          <w:lang w:eastAsia="ru-RU"/>
        </w:rPr>
      </w:pPr>
      <w:r w:rsidRPr="00735646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  <w:t>Памятка для родителей</w:t>
      </w:r>
    </w:p>
    <w:p w:rsidR="00735646" w:rsidRPr="00735646" w:rsidRDefault="00735646" w:rsidP="00735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  <w:r w:rsidRPr="00735646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>«Летний отдых детей»</w:t>
      </w:r>
    </w:p>
    <w:p w:rsidR="00735646" w:rsidRPr="00735646" w:rsidRDefault="00735646" w:rsidP="00735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</w:pPr>
    </w:p>
    <w:p w:rsidR="00735646" w:rsidRDefault="00735646" w:rsidP="004B2249">
      <w:pPr>
        <w:pStyle w:val="a3"/>
        <w:shd w:val="clear" w:color="auto" w:fill="FFFFFF"/>
        <w:spacing w:before="0" w:beforeAutospacing="0" w:after="0" w:afterAutospacing="0" w:line="276" w:lineRule="auto"/>
        <w:rPr>
          <w:spacing w:val="3"/>
          <w:sz w:val="28"/>
          <w:szCs w:val="28"/>
        </w:rPr>
      </w:pPr>
      <w:r w:rsidRPr="00FF6662">
        <w:rPr>
          <w:spacing w:val="3"/>
          <w:sz w:val="28"/>
          <w:szCs w:val="28"/>
        </w:rPr>
        <w:t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долгие каникулы не омрачились травмами и болезнями — достаточно соблю</w:t>
      </w:r>
      <w:r w:rsidR="004B2249">
        <w:rPr>
          <w:spacing w:val="3"/>
          <w:sz w:val="28"/>
          <w:szCs w:val="28"/>
        </w:rPr>
        <w:t>дать правила безопасности</w:t>
      </w:r>
      <w:r w:rsidR="00E27E23">
        <w:rPr>
          <w:spacing w:val="3"/>
          <w:sz w:val="28"/>
          <w:szCs w:val="28"/>
        </w:rPr>
        <w:t>.</w:t>
      </w:r>
    </w:p>
    <w:p w:rsidR="00735646" w:rsidRPr="00735646" w:rsidRDefault="00735646" w:rsidP="004B22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безопасности детей на отдыхе в летний период:</w:t>
      </w:r>
    </w:p>
    <w:p w:rsidR="00735646" w:rsidRPr="00735646" w:rsidRDefault="00735646" w:rsidP="004B2249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Помните, что с 10-00 и до 17-00 солнце очень активное. В это время </w:t>
      </w:r>
      <w:bookmarkStart w:id="0" w:name="_GoBack"/>
      <w:bookmarkEnd w:id="0"/>
      <w:r w:rsidRPr="0073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 находиться в тени. Без головного убора не стоит выходить из дома. Чередуйте время пребывания на солнце с играми в тени.</w:t>
      </w:r>
    </w:p>
    <w:p w:rsidR="00735646" w:rsidRPr="00735646" w:rsidRDefault="00735646" w:rsidP="004B2249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скоропортящимися продуктами и храните их в холодильнике. Кушать овощи и фрукты можно только после того как их помоют.</w:t>
      </w:r>
    </w:p>
    <w:p w:rsidR="00735646" w:rsidRPr="00735646" w:rsidRDefault="00735646" w:rsidP="004B2249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Напоминайте детям о необходимости мыть руки перед едой.</w:t>
      </w:r>
    </w:p>
    <w:p w:rsidR="00735646" w:rsidRPr="00735646" w:rsidRDefault="00735646" w:rsidP="004B2249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Выбирайте безопасные игровые площадки. Прежде чем посадить малыша на качели, убедитесь, что они в исправном состоянии.</w:t>
      </w:r>
    </w:p>
    <w:p w:rsidR="00735646" w:rsidRPr="00735646" w:rsidRDefault="00735646" w:rsidP="004B2249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жаркую погоду необходимо выбирать одежду из натуральных тканей. Одевайте детей по погоде.</w:t>
      </w:r>
    </w:p>
    <w:p w:rsidR="00735646" w:rsidRPr="00735646" w:rsidRDefault="00735646" w:rsidP="004B2249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в открытом водоеме можно только под присмотром взрослого.</w:t>
      </w:r>
    </w:p>
    <w:p w:rsidR="00735646" w:rsidRPr="00735646" w:rsidRDefault="00735646" w:rsidP="004B22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Следуйте простым рекомендациям, и это поможет обезопасить жизнь и здоровье вашего ребенка. </w:t>
      </w:r>
    </w:p>
    <w:p w:rsidR="00735646" w:rsidRPr="00735646" w:rsidRDefault="00735646" w:rsidP="004B22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646" w:rsidRPr="00735646" w:rsidRDefault="00735646" w:rsidP="004B224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F4B" w:rsidRPr="00735646" w:rsidRDefault="00BE21D7" w:rsidP="004B22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AA73DE0" wp14:editId="7CFDAD89">
            <wp:simplePos x="0" y="0"/>
            <wp:positionH relativeFrom="margin">
              <wp:posOffset>209550</wp:posOffset>
            </wp:positionH>
            <wp:positionV relativeFrom="margin">
              <wp:posOffset>5953125</wp:posOffset>
            </wp:positionV>
            <wp:extent cx="5040000" cy="3270330"/>
            <wp:effectExtent l="19050" t="0" r="27305" b="958850"/>
            <wp:wrapSquare wrapText="bothSides"/>
            <wp:docPr id="1" name="Рисунок 1" descr="https://i.pinimg.com/originals/af/20/0d/af200d72b0be01bc487ffef7036d76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af/20/0d/af200d72b0be01bc487ffef7036d76b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2703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30F4B" w:rsidRPr="00735646" w:rsidSect="004B2249">
      <w:pgSz w:w="11906" w:h="16838"/>
      <w:pgMar w:top="1134" w:right="850" w:bottom="1134" w:left="1701" w:header="708" w:footer="708" w:gutter="0"/>
      <w:pgBorders w:offsetFrom="page">
        <w:top w:val="double" w:sz="12" w:space="24" w:color="002060"/>
        <w:left w:val="double" w:sz="12" w:space="24" w:color="002060"/>
        <w:bottom w:val="double" w:sz="12" w:space="24" w:color="002060"/>
        <w:right w:val="double" w:sz="12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488E"/>
    <w:multiLevelType w:val="multilevel"/>
    <w:tmpl w:val="4254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933C75"/>
    <w:multiLevelType w:val="multilevel"/>
    <w:tmpl w:val="4F96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04958"/>
    <w:multiLevelType w:val="multilevel"/>
    <w:tmpl w:val="F04E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46"/>
    <w:rsid w:val="00130F4B"/>
    <w:rsid w:val="004B2249"/>
    <w:rsid w:val="00735646"/>
    <w:rsid w:val="00BE21D7"/>
    <w:rsid w:val="00E2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62216-6CB2-4AEB-9001-28570DB4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2020-09-06T00:29:00Z</dcterms:created>
  <dcterms:modified xsi:type="dcterms:W3CDTF">2020-09-06T00:29:00Z</dcterms:modified>
</cp:coreProperties>
</file>